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4ECAF" w14:textId="2054E360" w:rsidR="00EA2AC3" w:rsidRPr="009E7D41" w:rsidRDefault="009E7D41" w:rsidP="009E7D41">
      <w:pPr>
        <w:jc w:val="center"/>
        <w:rPr>
          <w:rFonts w:ascii="Arial" w:eastAsia="Times New Roman" w:hAnsi="Arial" w:cs="Arial"/>
          <w:b/>
          <w:kern w:val="0"/>
          <w:sz w:val="36"/>
          <w:szCs w:val="36"/>
          <w:lang w:val="en-GB" w:eastAsia="en-US"/>
        </w:rPr>
      </w:pPr>
      <w:r w:rsidRPr="009E7D41">
        <w:rPr>
          <w:rFonts w:ascii="Arial" w:eastAsia="Times New Roman" w:hAnsi="Arial" w:cs="Arial"/>
          <w:b/>
          <w:kern w:val="0"/>
          <w:sz w:val="36"/>
          <w:szCs w:val="36"/>
          <w:lang w:val="en-GB" w:eastAsia="en-US"/>
        </w:rPr>
        <w:t xml:space="preserve">Protocol </w:t>
      </w:r>
      <w:r w:rsidR="00FE4D46">
        <w:rPr>
          <w:rFonts w:ascii="Arial" w:eastAsia="Times New Roman" w:hAnsi="Arial" w:cs="Arial"/>
          <w:b/>
          <w:kern w:val="0"/>
          <w:sz w:val="36"/>
          <w:szCs w:val="36"/>
          <w:lang w:val="en-GB" w:eastAsia="en-US"/>
        </w:rPr>
        <w:t>A</w:t>
      </w:r>
      <w:r w:rsidR="00FE4D46" w:rsidRPr="00FE4D46">
        <w:rPr>
          <w:rFonts w:ascii="Arial" w:eastAsia="Times New Roman" w:hAnsi="Arial" w:cs="Arial"/>
          <w:b/>
          <w:kern w:val="0"/>
          <w:sz w:val="36"/>
          <w:szCs w:val="36"/>
          <w:lang w:val="en-GB" w:eastAsia="en-US"/>
        </w:rPr>
        <w:t>mendments</w:t>
      </w:r>
      <w:r w:rsidRPr="009E7D41">
        <w:rPr>
          <w:rFonts w:ascii="Arial" w:eastAsia="Times New Roman" w:hAnsi="Arial" w:cs="Arial"/>
          <w:b/>
          <w:kern w:val="0"/>
          <w:sz w:val="36"/>
          <w:szCs w:val="36"/>
          <w:lang w:val="en-GB" w:eastAsia="en-US"/>
        </w:rPr>
        <w:t xml:space="preserve"> </w:t>
      </w:r>
      <w:r>
        <w:rPr>
          <w:rFonts w:ascii="Arial" w:eastAsia="Times New Roman" w:hAnsi="Arial" w:cs="Arial"/>
          <w:b/>
          <w:kern w:val="0"/>
          <w:sz w:val="36"/>
          <w:szCs w:val="36"/>
          <w:lang w:val="en-GB" w:eastAsia="en-US"/>
        </w:rPr>
        <w:t>R</w:t>
      </w:r>
      <w:r w:rsidRPr="009E7D41">
        <w:rPr>
          <w:rFonts w:ascii="Arial" w:eastAsia="Times New Roman" w:hAnsi="Arial" w:cs="Arial" w:hint="eastAsia"/>
          <w:b/>
          <w:kern w:val="0"/>
          <w:sz w:val="36"/>
          <w:szCs w:val="36"/>
          <w:lang w:val="en-GB" w:eastAsia="en-US"/>
        </w:rPr>
        <w:t>ecord</w:t>
      </w:r>
    </w:p>
    <w:p w14:paraId="7A8C5ECF" w14:textId="77777777" w:rsidR="009E7D41" w:rsidRPr="009E7D41" w:rsidRDefault="009E7D41" w:rsidP="009E7D41">
      <w:pPr>
        <w:jc w:val="center"/>
        <w:rPr>
          <w:rFonts w:ascii="Arial" w:eastAsia="Times New Roman" w:hAnsi="Arial" w:cs="Arial"/>
          <w:kern w:val="0"/>
          <w:sz w:val="36"/>
          <w:szCs w:val="36"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955"/>
        <w:gridCol w:w="1666"/>
        <w:gridCol w:w="2456"/>
        <w:gridCol w:w="2311"/>
      </w:tblGrid>
      <w:tr w:rsidR="005A0CE5" w:rsidRPr="0096425B" w14:paraId="728F2EAD" w14:textId="77777777" w:rsidTr="009E7D41">
        <w:tc>
          <w:tcPr>
            <w:tcW w:w="1001" w:type="dxa"/>
            <w:vAlign w:val="center"/>
          </w:tcPr>
          <w:p w14:paraId="0E0698BF" w14:textId="1CB269B3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9E7D41">
              <w:rPr>
                <w:rFonts w:ascii="Arial" w:eastAsia="Times New Roman" w:hAnsi="Arial" w:cs="Arial" w:hint="eastAsia"/>
                <w:kern w:val="0"/>
                <w:sz w:val="22"/>
                <w:lang w:val="en-GB" w:eastAsia="en-US"/>
              </w:rPr>
              <w:t>No.</w:t>
            </w:r>
          </w:p>
        </w:tc>
        <w:tc>
          <w:tcPr>
            <w:tcW w:w="1043" w:type="dxa"/>
            <w:vAlign w:val="center"/>
          </w:tcPr>
          <w:p w14:paraId="2E1E8ED6" w14:textId="6C85F103" w:rsidR="009E7D41" w:rsidRPr="009E7D41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</w:pPr>
            <w:r w:rsidRPr="009E7D41">
              <w:rPr>
                <w:rFonts w:ascii="Arial" w:eastAsia="Times New Roman" w:hAnsi="Arial" w:cs="Arial" w:hint="eastAsia"/>
                <w:kern w:val="0"/>
                <w:sz w:val="22"/>
                <w:lang w:val="en-GB" w:eastAsia="en-US"/>
              </w:rPr>
              <w:t>V</w:t>
            </w:r>
            <w:r w:rsidRPr="009E7D41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er.</w:t>
            </w:r>
          </w:p>
        </w:tc>
        <w:tc>
          <w:tcPr>
            <w:tcW w:w="1735" w:type="dxa"/>
            <w:vAlign w:val="center"/>
          </w:tcPr>
          <w:p w14:paraId="655A6B1A" w14:textId="24168431" w:rsidR="009E7D41" w:rsidRPr="009E7D41" w:rsidRDefault="00FE4D46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A</w:t>
            </w:r>
            <w:r w:rsidRPr="00FE4D46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mendment</w:t>
            </w:r>
            <w:r w:rsidR="009E7D41" w:rsidRPr="009E7D41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 xml:space="preserve"> Date</w:t>
            </w:r>
          </w:p>
        </w:tc>
        <w:tc>
          <w:tcPr>
            <w:tcW w:w="2566" w:type="dxa"/>
            <w:vAlign w:val="center"/>
          </w:tcPr>
          <w:p w14:paraId="58CBA999" w14:textId="090E77A7" w:rsidR="009E7D41" w:rsidRPr="009E7D41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 w:rsidRPr="009E7D41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Reviser</w:t>
            </w: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/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Composer</w:t>
            </w:r>
          </w:p>
        </w:tc>
        <w:tc>
          <w:tcPr>
            <w:tcW w:w="2517" w:type="dxa"/>
            <w:vAlign w:val="center"/>
          </w:tcPr>
          <w:p w14:paraId="183634AA" w14:textId="4974D954" w:rsidR="009E7D41" w:rsidRPr="009E7D41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</w:pPr>
            <w:r w:rsidRPr="009E7D41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 xml:space="preserve">Sections </w:t>
            </w:r>
            <w:r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B</w:t>
            </w:r>
            <w:r w:rsidRPr="009E7D41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 xml:space="preserve">eing </w:t>
            </w:r>
            <w:r w:rsidR="00FE4D46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A</w:t>
            </w:r>
            <w:r w:rsidR="00FE4D46" w:rsidRPr="00FE4D46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mend</w:t>
            </w:r>
            <w:r w:rsidR="00FE4D46">
              <w:rPr>
                <w:rFonts w:ascii="Arial" w:eastAsia="Times New Roman" w:hAnsi="Arial" w:cs="Arial"/>
                <w:kern w:val="0"/>
                <w:sz w:val="22"/>
                <w:lang w:val="en-GB" w:eastAsia="en-US"/>
              </w:rPr>
              <w:t>ed</w:t>
            </w:r>
          </w:p>
        </w:tc>
      </w:tr>
      <w:tr w:rsidR="005A0CE5" w:rsidRPr="0096425B" w14:paraId="5AC65B1E" w14:textId="77777777" w:rsidTr="009E7D41">
        <w:tc>
          <w:tcPr>
            <w:tcW w:w="1001" w:type="dxa"/>
            <w:vAlign w:val="center"/>
          </w:tcPr>
          <w:p w14:paraId="79FEA9A4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96425B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043" w:type="dxa"/>
            <w:vAlign w:val="center"/>
          </w:tcPr>
          <w:p w14:paraId="39BEF017" w14:textId="672D233A" w:rsidR="009E7D41" w:rsidRPr="00B4772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735" w:type="dxa"/>
            <w:vAlign w:val="center"/>
          </w:tcPr>
          <w:p w14:paraId="6D0D7167" w14:textId="1115D66C" w:rsidR="009E7D41" w:rsidRPr="00B4772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2</w:t>
            </w:r>
            <w:r>
              <w:rPr>
                <w:bCs/>
                <w:color w:val="000000"/>
                <w:sz w:val="24"/>
              </w:rPr>
              <w:t>018</w:t>
            </w:r>
            <w:r>
              <w:rPr>
                <w:rFonts w:hint="eastAsia"/>
                <w:bCs/>
                <w:color w:val="000000"/>
                <w:sz w:val="24"/>
              </w:rPr>
              <w:t>-</w:t>
            </w:r>
            <w:r>
              <w:rPr>
                <w:bCs/>
                <w:color w:val="000000"/>
                <w:sz w:val="24"/>
              </w:rPr>
              <w:t>10</w:t>
            </w:r>
            <w:r>
              <w:rPr>
                <w:rFonts w:hint="eastAsia"/>
                <w:bCs/>
                <w:color w:val="000000"/>
                <w:sz w:val="24"/>
              </w:rPr>
              <w:t>-</w:t>
            </w:r>
            <w:r>
              <w:rPr>
                <w:bCs/>
                <w:color w:val="000000"/>
                <w:sz w:val="24"/>
              </w:rPr>
              <w:t>22</w:t>
            </w:r>
          </w:p>
        </w:tc>
        <w:tc>
          <w:tcPr>
            <w:tcW w:w="2566" w:type="dxa"/>
            <w:vAlign w:val="center"/>
          </w:tcPr>
          <w:p w14:paraId="37C46E76" w14:textId="67B0253E" w:rsidR="009E7D41" w:rsidRPr="00B4772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proofErr w:type="spellStart"/>
            <w:r>
              <w:rPr>
                <w:rFonts w:hint="eastAsia"/>
                <w:bCs/>
                <w:color w:val="000000"/>
                <w:sz w:val="24"/>
              </w:rPr>
              <w:t>Z</w:t>
            </w:r>
            <w:r>
              <w:rPr>
                <w:bCs/>
                <w:color w:val="000000"/>
                <w:sz w:val="24"/>
              </w:rPr>
              <w:t>haoguo</w:t>
            </w:r>
            <w:proofErr w:type="spellEnd"/>
            <w:r>
              <w:rPr>
                <w:bCs/>
                <w:color w:val="000000"/>
                <w:sz w:val="24"/>
              </w:rPr>
              <w:t xml:space="preserve"> Yue, </w:t>
            </w:r>
            <w:proofErr w:type="spellStart"/>
            <w:r>
              <w:rPr>
                <w:bCs/>
                <w:color w:val="000000"/>
                <w:sz w:val="24"/>
              </w:rPr>
              <w:t>Jingwen</w:t>
            </w:r>
            <w:proofErr w:type="spellEnd"/>
            <w:r>
              <w:rPr>
                <w:bCs/>
                <w:color w:val="000000"/>
                <w:sz w:val="24"/>
              </w:rPr>
              <w:t xml:space="preserve"> Yang and</w:t>
            </w:r>
            <w:r>
              <w:rPr>
                <w:rFonts w:hint="eastAsia"/>
                <w:bCs/>
                <w:color w:val="000000"/>
                <w:sz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</w:rPr>
              <w:t>Jianxia</w:t>
            </w:r>
            <w:proofErr w:type="spellEnd"/>
            <w:r>
              <w:rPr>
                <w:bCs/>
                <w:color w:val="000000"/>
                <w:sz w:val="24"/>
              </w:rPr>
              <w:t xml:space="preserve"> Hou</w:t>
            </w:r>
          </w:p>
        </w:tc>
        <w:tc>
          <w:tcPr>
            <w:tcW w:w="2517" w:type="dxa"/>
            <w:vAlign w:val="center"/>
          </w:tcPr>
          <w:p w14:paraId="05CE6A08" w14:textId="4342CD60" w:rsidR="009E7D41" w:rsidRPr="00B4772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D</w:t>
            </w:r>
            <w:r>
              <w:rPr>
                <w:bCs/>
                <w:color w:val="000000"/>
                <w:sz w:val="24"/>
              </w:rPr>
              <w:t>raft Composi</w:t>
            </w:r>
            <w:bookmarkStart w:id="0" w:name="_GoBack"/>
            <w:bookmarkEnd w:id="0"/>
            <w:r>
              <w:rPr>
                <w:bCs/>
                <w:color w:val="000000"/>
                <w:sz w:val="24"/>
              </w:rPr>
              <w:t>tion</w:t>
            </w:r>
          </w:p>
        </w:tc>
      </w:tr>
      <w:tr w:rsidR="005A0CE5" w:rsidRPr="0096425B" w14:paraId="7799BE37" w14:textId="77777777" w:rsidTr="009E7D41">
        <w:tc>
          <w:tcPr>
            <w:tcW w:w="1001" w:type="dxa"/>
            <w:vAlign w:val="center"/>
          </w:tcPr>
          <w:p w14:paraId="06A2802B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96425B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043" w:type="dxa"/>
            <w:vAlign w:val="center"/>
          </w:tcPr>
          <w:p w14:paraId="231BA52D" w14:textId="6B91B86D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735" w:type="dxa"/>
            <w:vAlign w:val="center"/>
          </w:tcPr>
          <w:p w14:paraId="769C619F" w14:textId="30F43753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2</w:t>
            </w:r>
            <w:r>
              <w:rPr>
                <w:bCs/>
                <w:color w:val="000000"/>
                <w:sz w:val="24"/>
              </w:rPr>
              <w:t>018-12-06</w:t>
            </w:r>
          </w:p>
        </w:tc>
        <w:tc>
          <w:tcPr>
            <w:tcW w:w="2566" w:type="dxa"/>
            <w:vAlign w:val="center"/>
          </w:tcPr>
          <w:p w14:paraId="685A0C64" w14:textId="60FFC364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proofErr w:type="spellStart"/>
            <w:r>
              <w:rPr>
                <w:bCs/>
                <w:color w:val="000000"/>
                <w:sz w:val="24"/>
              </w:rPr>
              <w:t>Zhaoguo</w:t>
            </w:r>
            <w:proofErr w:type="spellEnd"/>
            <w:r>
              <w:rPr>
                <w:bCs/>
                <w:color w:val="000000"/>
                <w:sz w:val="24"/>
              </w:rPr>
              <w:t xml:space="preserve"> Yue and </w:t>
            </w:r>
            <w:proofErr w:type="spellStart"/>
            <w:r>
              <w:rPr>
                <w:rFonts w:hint="eastAsia"/>
                <w:bCs/>
                <w:color w:val="000000"/>
                <w:sz w:val="24"/>
              </w:rPr>
              <w:t>J</w:t>
            </w:r>
            <w:r>
              <w:rPr>
                <w:bCs/>
                <w:color w:val="000000"/>
                <w:sz w:val="24"/>
              </w:rPr>
              <w:t>ianxia</w:t>
            </w:r>
            <w:proofErr w:type="spellEnd"/>
            <w:r>
              <w:rPr>
                <w:bCs/>
                <w:color w:val="000000"/>
                <w:sz w:val="24"/>
              </w:rPr>
              <w:t xml:space="preserve"> Hou</w:t>
            </w:r>
          </w:p>
        </w:tc>
        <w:tc>
          <w:tcPr>
            <w:tcW w:w="2517" w:type="dxa"/>
            <w:vAlign w:val="center"/>
          </w:tcPr>
          <w:p w14:paraId="619A4D70" w14:textId="11DC142A" w:rsidR="009E7D41" w:rsidRPr="009E7D41" w:rsidRDefault="00E840B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B</w:t>
            </w:r>
            <w:r>
              <w:rPr>
                <w:bCs/>
                <w:color w:val="000000"/>
                <w:sz w:val="24"/>
              </w:rPr>
              <w:t>ackground, Outcomes and Discussion</w:t>
            </w:r>
          </w:p>
        </w:tc>
      </w:tr>
      <w:tr w:rsidR="005A0CE5" w:rsidRPr="005A0CE5" w14:paraId="2A7C4750" w14:textId="77777777" w:rsidTr="009E7D41">
        <w:tc>
          <w:tcPr>
            <w:tcW w:w="1001" w:type="dxa"/>
            <w:vAlign w:val="center"/>
          </w:tcPr>
          <w:p w14:paraId="60233FD6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96425B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043" w:type="dxa"/>
            <w:vAlign w:val="center"/>
          </w:tcPr>
          <w:p w14:paraId="4354D852" w14:textId="6BE024C6" w:rsidR="009E7D41" w:rsidRPr="0096425B" w:rsidRDefault="00E840B1" w:rsidP="005A0CE5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1735" w:type="dxa"/>
            <w:vAlign w:val="center"/>
          </w:tcPr>
          <w:p w14:paraId="28FBAAFD" w14:textId="54720D3B" w:rsidR="009E7D41" w:rsidRPr="0096425B" w:rsidRDefault="00E840B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2</w:t>
            </w:r>
            <w:r>
              <w:rPr>
                <w:bCs/>
                <w:color w:val="000000"/>
                <w:sz w:val="24"/>
              </w:rPr>
              <w:t>019-4-15</w:t>
            </w:r>
          </w:p>
        </w:tc>
        <w:tc>
          <w:tcPr>
            <w:tcW w:w="2566" w:type="dxa"/>
            <w:vAlign w:val="center"/>
          </w:tcPr>
          <w:p w14:paraId="59DB86A6" w14:textId="77DC6140" w:rsidR="009E7D41" w:rsidRPr="0096425B" w:rsidRDefault="00E840B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proofErr w:type="spellStart"/>
            <w:r>
              <w:rPr>
                <w:rFonts w:hint="eastAsia"/>
                <w:bCs/>
                <w:color w:val="000000"/>
                <w:sz w:val="24"/>
              </w:rPr>
              <w:t>Z</w:t>
            </w:r>
            <w:r>
              <w:rPr>
                <w:bCs/>
                <w:color w:val="000000"/>
                <w:sz w:val="24"/>
              </w:rPr>
              <w:t>haoguo</w:t>
            </w:r>
            <w:proofErr w:type="spellEnd"/>
            <w:r>
              <w:rPr>
                <w:bCs/>
                <w:color w:val="000000"/>
                <w:sz w:val="24"/>
              </w:rPr>
              <w:t xml:space="preserve"> Yue, </w:t>
            </w:r>
            <w:proofErr w:type="spellStart"/>
            <w:r>
              <w:rPr>
                <w:bCs/>
                <w:color w:val="000000"/>
                <w:sz w:val="24"/>
              </w:rPr>
              <w:t>Jingwen</w:t>
            </w:r>
            <w:proofErr w:type="spellEnd"/>
            <w:r>
              <w:rPr>
                <w:bCs/>
                <w:color w:val="000000"/>
                <w:sz w:val="24"/>
              </w:rPr>
              <w:t xml:space="preserve"> Yang, </w:t>
            </w:r>
            <w:proofErr w:type="spellStart"/>
            <w:r>
              <w:rPr>
                <w:bCs/>
                <w:color w:val="000000"/>
                <w:sz w:val="24"/>
              </w:rPr>
              <w:t>Yalin</w:t>
            </w:r>
            <w:proofErr w:type="spellEnd"/>
            <w:r>
              <w:rPr>
                <w:bCs/>
                <w:color w:val="000000"/>
                <w:sz w:val="24"/>
              </w:rPr>
              <w:t xml:space="preserve"> Zhan and </w:t>
            </w:r>
            <w:proofErr w:type="spellStart"/>
            <w:r>
              <w:rPr>
                <w:bCs/>
                <w:color w:val="000000"/>
                <w:sz w:val="24"/>
              </w:rPr>
              <w:t>Jianxia</w:t>
            </w:r>
            <w:proofErr w:type="spellEnd"/>
            <w:r>
              <w:rPr>
                <w:bCs/>
                <w:color w:val="000000"/>
                <w:sz w:val="24"/>
              </w:rPr>
              <w:t xml:space="preserve"> Hou</w:t>
            </w:r>
          </w:p>
        </w:tc>
        <w:tc>
          <w:tcPr>
            <w:tcW w:w="2517" w:type="dxa"/>
            <w:vAlign w:val="center"/>
          </w:tcPr>
          <w:p w14:paraId="17F8EE29" w14:textId="77777777" w:rsidR="009E7D41" w:rsidRDefault="005A0CE5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5A0CE5">
              <w:rPr>
                <w:bCs/>
                <w:color w:val="000000"/>
                <w:sz w:val="24"/>
              </w:rPr>
              <w:t>Primary parameters</w:t>
            </w:r>
            <w:r>
              <w:rPr>
                <w:bCs/>
                <w:color w:val="000000"/>
                <w:sz w:val="24"/>
              </w:rPr>
              <w:t xml:space="preserve"> and</w:t>
            </w:r>
            <w:r>
              <w:rPr>
                <w:rFonts w:hint="eastAsia"/>
                <w:bCs/>
                <w:color w:val="000000"/>
                <w:sz w:val="24"/>
              </w:rPr>
              <w:t xml:space="preserve"> C</w:t>
            </w:r>
            <w:r>
              <w:rPr>
                <w:bCs/>
                <w:color w:val="000000"/>
                <w:sz w:val="24"/>
              </w:rPr>
              <w:t>hallenges</w:t>
            </w:r>
          </w:p>
          <w:p w14:paraId="55C966DE" w14:textId="49C1D468" w:rsidR="005A0CE5" w:rsidRPr="0096425B" w:rsidRDefault="005A0CE5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(</w:t>
            </w:r>
            <w:r>
              <w:rPr>
                <w:bCs/>
                <w:color w:val="000000"/>
                <w:sz w:val="24"/>
              </w:rPr>
              <w:t>Final Ver.)</w:t>
            </w:r>
          </w:p>
        </w:tc>
      </w:tr>
      <w:tr w:rsidR="005A0CE5" w:rsidRPr="0096425B" w14:paraId="115AF7F4" w14:textId="77777777" w:rsidTr="009E7D41">
        <w:tc>
          <w:tcPr>
            <w:tcW w:w="1001" w:type="dxa"/>
            <w:vAlign w:val="center"/>
          </w:tcPr>
          <w:p w14:paraId="7CC89AC8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96425B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043" w:type="dxa"/>
            <w:vAlign w:val="center"/>
          </w:tcPr>
          <w:p w14:paraId="36E6D8E0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35" w:type="dxa"/>
            <w:vAlign w:val="center"/>
          </w:tcPr>
          <w:p w14:paraId="511AEAB5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566" w:type="dxa"/>
            <w:vAlign w:val="center"/>
          </w:tcPr>
          <w:p w14:paraId="10AAF9B9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517" w:type="dxa"/>
            <w:vAlign w:val="center"/>
          </w:tcPr>
          <w:p w14:paraId="0A3AEB21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</w:tr>
      <w:tr w:rsidR="005A0CE5" w:rsidRPr="0096425B" w14:paraId="2CA0CE13" w14:textId="77777777" w:rsidTr="009E7D41">
        <w:tc>
          <w:tcPr>
            <w:tcW w:w="1001" w:type="dxa"/>
            <w:vAlign w:val="center"/>
          </w:tcPr>
          <w:p w14:paraId="69E7107F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96425B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043" w:type="dxa"/>
            <w:vAlign w:val="center"/>
          </w:tcPr>
          <w:p w14:paraId="6070D591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35" w:type="dxa"/>
            <w:vAlign w:val="center"/>
          </w:tcPr>
          <w:p w14:paraId="63BDF80F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566" w:type="dxa"/>
            <w:vAlign w:val="center"/>
          </w:tcPr>
          <w:p w14:paraId="09E2563B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517" w:type="dxa"/>
            <w:vAlign w:val="center"/>
          </w:tcPr>
          <w:p w14:paraId="4B12D5CC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</w:tr>
      <w:tr w:rsidR="005A0CE5" w:rsidRPr="0096425B" w14:paraId="0282BE4C" w14:textId="77777777" w:rsidTr="009E7D41">
        <w:tc>
          <w:tcPr>
            <w:tcW w:w="1001" w:type="dxa"/>
            <w:vAlign w:val="center"/>
          </w:tcPr>
          <w:p w14:paraId="300E7603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  <w:r w:rsidRPr="0096425B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1043" w:type="dxa"/>
            <w:vAlign w:val="center"/>
          </w:tcPr>
          <w:p w14:paraId="35D21307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35" w:type="dxa"/>
            <w:vAlign w:val="center"/>
          </w:tcPr>
          <w:p w14:paraId="5730C763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566" w:type="dxa"/>
            <w:vAlign w:val="center"/>
          </w:tcPr>
          <w:p w14:paraId="055E04A0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517" w:type="dxa"/>
            <w:vAlign w:val="center"/>
          </w:tcPr>
          <w:p w14:paraId="02E41192" w14:textId="77777777" w:rsidR="009E7D41" w:rsidRPr="0096425B" w:rsidRDefault="009E7D41" w:rsidP="009E7D41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color w:val="000000"/>
                <w:sz w:val="24"/>
              </w:rPr>
            </w:pPr>
          </w:p>
        </w:tc>
      </w:tr>
    </w:tbl>
    <w:p w14:paraId="1162954E" w14:textId="77777777" w:rsidR="009E7D41" w:rsidRDefault="009E7D41"/>
    <w:sectPr w:rsidR="009E7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878E2" w14:textId="77777777" w:rsidR="006F3B04" w:rsidRDefault="006F3B04" w:rsidP="009E7D41">
      <w:r>
        <w:separator/>
      </w:r>
    </w:p>
  </w:endnote>
  <w:endnote w:type="continuationSeparator" w:id="0">
    <w:p w14:paraId="79FC07D6" w14:textId="77777777" w:rsidR="006F3B04" w:rsidRDefault="006F3B04" w:rsidP="009E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6F72E" w14:textId="77777777" w:rsidR="006F3B04" w:rsidRDefault="006F3B04" w:rsidP="009E7D41">
      <w:r>
        <w:separator/>
      </w:r>
    </w:p>
  </w:footnote>
  <w:footnote w:type="continuationSeparator" w:id="0">
    <w:p w14:paraId="0E0BC5C1" w14:textId="77777777" w:rsidR="006F3B04" w:rsidRDefault="006F3B04" w:rsidP="009E7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2E"/>
    <w:rsid w:val="002E2859"/>
    <w:rsid w:val="005A0CE5"/>
    <w:rsid w:val="006F3B04"/>
    <w:rsid w:val="00743F4B"/>
    <w:rsid w:val="00925967"/>
    <w:rsid w:val="009E7D41"/>
    <w:rsid w:val="00D76B2E"/>
    <w:rsid w:val="00E840B1"/>
    <w:rsid w:val="00EA2AC3"/>
    <w:rsid w:val="00FE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B01AF6"/>
  <w15:chartTrackingRefBased/>
  <w15:docId w15:val="{E64C8AE9-2510-4C53-8A3A-38CA70F5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7D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7D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Yue</dc:creator>
  <cp:keywords/>
  <dc:description/>
  <cp:lastModifiedBy>Simon Yue</cp:lastModifiedBy>
  <cp:revision>4</cp:revision>
  <dcterms:created xsi:type="dcterms:W3CDTF">2019-05-01T10:45:00Z</dcterms:created>
  <dcterms:modified xsi:type="dcterms:W3CDTF">2019-05-08T13:08:00Z</dcterms:modified>
</cp:coreProperties>
</file>